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D8" w:rsidRDefault="00FA73D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A73D8" w:rsidRDefault="00FA73D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B4755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B4755">
        <w:rPr>
          <w:rFonts w:ascii="Bookman Old Style" w:hAnsi="Bookman Old Style" w:cs="Arial"/>
          <w:b/>
          <w:bCs/>
          <w:noProof/>
        </w:rPr>
        <w:t>MEDICAL LAB. TECHNOLOGY</w:t>
      </w:r>
    </w:p>
    <w:p w:rsidR="00FA73D8" w:rsidRDefault="00FA73D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B4755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B4755">
        <w:rPr>
          <w:rFonts w:ascii="Bookman Old Style" w:hAnsi="Bookman Old Style" w:cs="Arial"/>
          <w:noProof/>
        </w:rPr>
        <w:t>APRIL 2011</w:t>
      </w:r>
    </w:p>
    <w:p w:rsidR="00FA73D8" w:rsidRDefault="00FA73D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B4755">
        <w:rPr>
          <w:rFonts w:ascii="Bookman Old Style" w:hAnsi="Bookman Old Style" w:cs="Arial"/>
          <w:noProof/>
        </w:rPr>
        <w:t>ML 1808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B4755">
        <w:rPr>
          <w:rFonts w:ascii="Bookman Old Style" w:hAnsi="Bookman Old Style" w:cs="Arial"/>
          <w:noProof/>
        </w:rPr>
        <w:t>CLINICAL BIOCHEMISTRY</w:t>
      </w:r>
    </w:p>
    <w:p w:rsidR="00FA73D8" w:rsidRDefault="00FA73D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A73D8" w:rsidRDefault="00FA73D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A73D8" w:rsidRDefault="00FA73D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B4755">
        <w:rPr>
          <w:rFonts w:ascii="Bookman Old Style" w:hAnsi="Bookman Old Style" w:cs="Arial"/>
          <w:noProof/>
        </w:rPr>
        <w:t>20-04-2011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A73D8" w:rsidRDefault="00FA73D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B475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A73D8" w:rsidRDefault="00FA73D8">
      <w:pPr>
        <w:rPr>
          <w:rFonts w:ascii="Bookman Old Style" w:hAnsi="Bookman Old Style"/>
        </w:rPr>
      </w:pPr>
    </w:p>
    <w:p w:rsidR="00FA73D8" w:rsidRPr="005C41B4" w:rsidRDefault="00FA73D8" w:rsidP="005C41B4">
      <w:pPr>
        <w:pStyle w:val="Title"/>
        <w:tabs>
          <w:tab w:val="left" w:pos="3780"/>
          <w:tab w:val="left" w:pos="5580"/>
        </w:tabs>
        <w:rPr>
          <w:sz w:val="24"/>
        </w:rPr>
      </w:pPr>
      <w:r w:rsidRPr="005C41B4">
        <w:rPr>
          <w:sz w:val="24"/>
        </w:rPr>
        <w:t>SECTION-A</w:t>
      </w:r>
    </w:p>
    <w:p w:rsidR="00FA73D8" w:rsidRDefault="00FA73D8" w:rsidP="005C41B4">
      <w:pPr>
        <w:tabs>
          <w:tab w:val="left" w:pos="3780"/>
          <w:tab w:val="left" w:pos="5580"/>
        </w:tabs>
        <w:ind w:left="360"/>
        <w:rPr>
          <w:b/>
          <w:bCs/>
        </w:rPr>
      </w:pPr>
      <w:r>
        <w:rPr>
          <w:b/>
          <w:bCs/>
        </w:rPr>
        <w:t>ANSWER ALL THE QUESTIONS:                                                                   (10 X 2=20 Marks)</w:t>
      </w:r>
    </w:p>
    <w:p w:rsidR="00FA73D8" w:rsidRDefault="00FA73D8" w:rsidP="005C41B4">
      <w:pPr>
        <w:tabs>
          <w:tab w:val="left" w:pos="3780"/>
          <w:tab w:val="left" w:pos="5580"/>
        </w:tabs>
        <w:ind w:left="360"/>
        <w:rPr>
          <w:b/>
          <w:bCs/>
        </w:rPr>
      </w:pPr>
    </w:p>
    <w:p w:rsidR="00FA73D8" w:rsidRDefault="00FA73D8" w:rsidP="005C41B4">
      <w:pPr>
        <w:tabs>
          <w:tab w:val="left" w:pos="3780"/>
          <w:tab w:val="left" w:pos="5580"/>
        </w:tabs>
        <w:ind w:left="360"/>
      </w:pPr>
      <w:r>
        <w:t>1. Differentiate haemolytic from obstructive jaundice.</w:t>
      </w:r>
    </w:p>
    <w:p w:rsidR="00FA73D8" w:rsidRDefault="00FA73D8" w:rsidP="005C41B4">
      <w:pPr>
        <w:tabs>
          <w:tab w:val="left" w:pos="3780"/>
          <w:tab w:val="left" w:pos="5580"/>
        </w:tabs>
        <w:ind w:left="360"/>
      </w:pPr>
      <w:r>
        <w:t>2. List down the inhibitors involved in TCA cycle.</w:t>
      </w:r>
    </w:p>
    <w:p w:rsidR="00FA73D8" w:rsidRDefault="00FA73D8" w:rsidP="005C41B4">
      <w:pPr>
        <w:tabs>
          <w:tab w:val="left" w:pos="3780"/>
          <w:tab w:val="left" w:pos="5580"/>
        </w:tabs>
        <w:ind w:left="360"/>
      </w:pPr>
      <w:r>
        <w:t>3. What is thyroperoxidase and thyroglobulin?</w:t>
      </w:r>
    </w:p>
    <w:p w:rsidR="00FA73D8" w:rsidRDefault="00FA73D8" w:rsidP="005C41B4">
      <w:r>
        <w:t xml:space="preserve">      4. Comment on PSB test.</w:t>
      </w:r>
    </w:p>
    <w:p w:rsidR="00FA73D8" w:rsidRDefault="00FA73D8" w:rsidP="005C41B4">
      <w:pPr>
        <w:tabs>
          <w:tab w:val="left" w:pos="747"/>
        </w:tabs>
      </w:pPr>
      <w:r>
        <w:t xml:space="preserve">      5. What is creatinine clearance?</w:t>
      </w:r>
    </w:p>
    <w:p w:rsidR="00FA73D8" w:rsidRDefault="00FA73D8" w:rsidP="005C41B4">
      <w:r>
        <w:t xml:space="preserve">      6. Mention the principle of Van den Bergh reaction.</w:t>
      </w:r>
    </w:p>
    <w:p w:rsidR="00FA73D8" w:rsidRDefault="00FA73D8" w:rsidP="005C41B4">
      <w:pPr>
        <w:tabs>
          <w:tab w:val="left" w:pos="3780"/>
          <w:tab w:val="left" w:pos="5580"/>
        </w:tabs>
        <w:ind w:left="360"/>
      </w:pPr>
      <w:r>
        <w:t>7. Write down the composition of phosphate and bicarbonate buffer.</w:t>
      </w:r>
    </w:p>
    <w:p w:rsidR="00FA73D8" w:rsidRDefault="00FA73D8" w:rsidP="005C41B4">
      <w:pPr>
        <w:rPr>
          <w:b/>
          <w:bCs/>
        </w:rPr>
      </w:pPr>
      <w:r>
        <w:t xml:space="preserve">      8. What are transferine and ferritine? </w:t>
      </w:r>
    </w:p>
    <w:p w:rsidR="00FA73D8" w:rsidRDefault="00FA73D8" w:rsidP="005C41B4">
      <w:pPr>
        <w:tabs>
          <w:tab w:val="left" w:pos="3780"/>
          <w:tab w:val="left" w:pos="5580"/>
        </w:tabs>
        <w:ind w:left="360"/>
      </w:pPr>
      <w:r>
        <w:t xml:space="preserve"> 9. Define the terms homoeostasis and haemostasis.</w:t>
      </w:r>
    </w:p>
    <w:p w:rsidR="00FA73D8" w:rsidRDefault="00FA73D8" w:rsidP="005C41B4">
      <w:pPr>
        <w:tabs>
          <w:tab w:val="left" w:pos="3780"/>
          <w:tab w:val="left" w:pos="5580"/>
        </w:tabs>
        <w:ind w:left="360"/>
        <w:rPr>
          <w:b/>
          <w:bCs/>
        </w:rPr>
      </w:pPr>
      <w:r>
        <w:t>10. What is alkaptonuria?</w:t>
      </w:r>
    </w:p>
    <w:p w:rsidR="00FA73D8" w:rsidRDefault="00FA73D8" w:rsidP="005C41B4">
      <w:pPr>
        <w:tabs>
          <w:tab w:val="left" w:pos="3780"/>
          <w:tab w:val="left" w:pos="5580"/>
        </w:tabs>
        <w:ind w:left="360"/>
        <w:rPr>
          <w:b/>
          <w:bCs/>
        </w:rPr>
      </w:pPr>
    </w:p>
    <w:p w:rsidR="00FA73D8" w:rsidRDefault="00FA73D8" w:rsidP="005C41B4">
      <w:pPr>
        <w:tabs>
          <w:tab w:val="left" w:pos="3780"/>
          <w:tab w:val="left" w:pos="5580"/>
        </w:tabs>
        <w:ind w:firstLine="360"/>
        <w:jc w:val="center"/>
        <w:rPr>
          <w:b/>
          <w:bCs/>
        </w:rPr>
      </w:pPr>
      <w:r>
        <w:rPr>
          <w:b/>
          <w:bCs/>
        </w:rPr>
        <w:t>SECTION-B</w:t>
      </w:r>
    </w:p>
    <w:p w:rsidR="00FA73D8" w:rsidRDefault="00FA73D8" w:rsidP="005C41B4">
      <w:pPr>
        <w:tabs>
          <w:tab w:val="left" w:pos="3780"/>
          <w:tab w:val="left" w:pos="5580"/>
        </w:tabs>
        <w:ind w:firstLine="360"/>
        <w:jc w:val="center"/>
        <w:rPr>
          <w:b/>
          <w:bCs/>
        </w:rPr>
      </w:pPr>
    </w:p>
    <w:p w:rsidR="00FA73D8" w:rsidRDefault="00FA73D8" w:rsidP="005C41B4">
      <w:pPr>
        <w:tabs>
          <w:tab w:val="left" w:pos="3780"/>
          <w:tab w:val="left" w:pos="5580"/>
        </w:tabs>
        <w:ind w:firstLine="360"/>
        <w:rPr>
          <w:b/>
          <w:bCs/>
        </w:rPr>
      </w:pPr>
      <w:r>
        <w:rPr>
          <w:b/>
          <w:bCs/>
        </w:rPr>
        <w:t>ANSWER ANY FOUR QUESTIONS                                                                (4 X 10=40 Marks)</w:t>
      </w:r>
    </w:p>
    <w:p w:rsidR="00FA73D8" w:rsidRDefault="00FA73D8" w:rsidP="005C41B4">
      <w:pPr>
        <w:tabs>
          <w:tab w:val="left" w:pos="3780"/>
          <w:tab w:val="left" w:pos="5580"/>
        </w:tabs>
        <w:ind w:firstLine="360"/>
        <w:rPr>
          <w:b/>
          <w:bCs/>
        </w:rPr>
      </w:pPr>
    </w:p>
    <w:p w:rsidR="00FA73D8" w:rsidRDefault="00FA73D8" w:rsidP="005C41B4">
      <w:pPr>
        <w:tabs>
          <w:tab w:val="left" w:pos="3780"/>
          <w:tab w:val="left" w:pos="5580"/>
        </w:tabs>
        <w:ind w:firstLine="360"/>
      </w:pPr>
      <w:r>
        <w:t>11</w:t>
      </w:r>
      <w:r>
        <w:rPr>
          <w:b/>
          <w:bCs/>
        </w:rPr>
        <w:t xml:space="preserve">. </w:t>
      </w:r>
      <w:r>
        <w:t>Describe in detail the electrical and radiational hazards.</w:t>
      </w:r>
    </w:p>
    <w:p w:rsidR="00FA73D8" w:rsidRDefault="00FA73D8" w:rsidP="005C41B4">
      <w:pPr>
        <w:tabs>
          <w:tab w:val="left" w:pos="3780"/>
          <w:tab w:val="left" w:pos="5580"/>
        </w:tabs>
        <w:ind w:firstLine="360"/>
      </w:pPr>
      <w:r>
        <w:t>12. What is GFR? Explain any two renal function tests.</w:t>
      </w:r>
    </w:p>
    <w:p w:rsidR="00FA73D8" w:rsidRDefault="00FA73D8" w:rsidP="005C41B4">
      <w:pPr>
        <w:tabs>
          <w:tab w:val="left" w:pos="3780"/>
          <w:tab w:val="left" w:pos="5580"/>
        </w:tabs>
        <w:ind w:firstLine="360"/>
      </w:pPr>
      <w:r>
        <w:t>13. Write notes on SGOT, SGPT, LDH and CPK.</w:t>
      </w:r>
    </w:p>
    <w:p w:rsidR="00FA73D8" w:rsidRDefault="00FA73D8" w:rsidP="005C41B4">
      <w:pPr>
        <w:tabs>
          <w:tab w:val="left" w:pos="3780"/>
          <w:tab w:val="left" w:pos="5580"/>
        </w:tabs>
        <w:ind w:firstLine="360"/>
      </w:pPr>
      <w:r>
        <w:t xml:space="preserve">14. Give an account on types, structure and functions of haemoglobin. </w:t>
      </w:r>
    </w:p>
    <w:p w:rsidR="00FA73D8" w:rsidRDefault="00FA73D8" w:rsidP="005C41B4">
      <w:pPr>
        <w:tabs>
          <w:tab w:val="left" w:pos="3780"/>
          <w:tab w:val="left" w:pos="5580"/>
        </w:tabs>
        <w:ind w:firstLine="360"/>
      </w:pPr>
      <w:r>
        <w:t>15. Describe the biological functions and deficiency manifestation of Vit.B complex.</w:t>
      </w:r>
    </w:p>
    <w:p w:rsidR="00FA73D8" w:rsidRDefault="00FA73D8" w:rsidP="005C41B4">
      <w:pPr>
        <w:tabs>
          <w:tab w:val="left" w:pos="3780"/>
          <w:tab w:val="left" w:pos="5580"/>
        </w:tabs>
        <w:ind w:firstLine="360"/>
      </w:pPr>
      <w:r>
        <w:t xml:space="preserve">16. Explain the cascade system of blood clotting process.  </w:t>
      </w:r>
    </w:p>
    <w:p w:rsidR="00FA73D8" w:rsidRDefault="00FA73D8" w:rsidP="005C41B4">
      <w:pPr>
        <w:tabs>
          <w:tab w:val="left" w:pos="3780"/>
          <w:tab w:val="left" w:pos="5580"/>
        </w:tabs>
      </w:pPr>
    </w:p>
    <w:p w:rsidR="00FA73D8" w:rsidRDefault="00FA73D8" w:rsidP="005C41B4">
      <w:pPr>
        <w:tabs>
          <w:tab w:val="left" w:pos="3780"/>
          <w:tab w:val="left" w:pos="5580"/>
        </w:tabs>
        <w:ind w:firstLine="360"/>
        <w:jc w:val="center"/>
        <w:rPr>
          <w:b/>
          <w:bCs/>
        </w:rPr>
      </w:pPr>
      <w:r>
        <w:rPr>
          <w:b/>
          <w:bCs/>
        </w:rPr>
        <w:t>SECTION-C</w:t>
      </w:r>
    </w:p>
    <w:p w:rsidR="00FA73D8" w:rsidRDefault="00FA73D8" w:rsidP="005C41B4">
      <w:pPr>
        <w:tabs>
          <w:tab w:val="left" w:pos="3780"/>
          <w:tab w:val="left" w:pos="5580"/>
        </w:tabs>
        <w:ind w:firstLine="360"/>
        <w:jc w:val="center"/>
        <w:rPr>
          <w:b/>
          <w:bCs/>
        </w:rPr>
      </w:pPr>
    </w:p>
    <w:p w:rsidR="00FA73D8" w:rsidRDefault="00FA73D8" w:rsidP="005C41B4">
      <w:pPr>
        <w:tabs>
          <w:tab w:val="left" w:pos="3780"/>
          <w:tab w:val="left" w:pos="5580"/>
        </w:tabs>
        <w:ind w:firstLine="360"/>
        <w:rPr>
          <w:b/>
          <w:bCs/>
        </w:rPr>
      </w:pPr>
      <w:r>
        <w:rPr>
          <w:b/>
          <w:bCs/>
        </w:rPr>
        <w:t>ANSWER ANY TWO QUESTIONS                                                                (2 X 20=40 Marks)</w:t>
      </w:r>
    </w:p>
    <w:p w:rsidR="00FA73D8" w:rsidRDefault="00FA73D8" w:rsidP="005C41B4">
      <w:pPr>
        <w:tabs>
          <w:tab w:val="left" w:pos="3780"/>
          <w:tab w:val="left" w:pos="5580"/>
        </w:tabs>
        <w:ind w:firstLine="360"/>
        <w:rPr>
          <w:b/>
          <w:bCs/>
        </w:rPr>
      </w:pPr>
    </w:p>
    <w:p w:rsidR="00FA73D8" w:rsidRDefault="00FA73D8" w:rsidP="005C41B4">
      <w:pPr>
        <w:tabs>
          <w:tab w:val="left" w:pos="3780"/>
          <w:tab w:val="left" w:pos="5580"/>
        </w:tabs>
        <w:ind w:firstLine="360"/>
      </w:pPr>
      <w:r>
        <w:rPr>
          <w:b/>
          <w:bCs/>
        </w:rPr>
        <w:t>17.</w:t>
      </w:r>
      <w:r>
        <w:t xml:space="preserve"> Describe in detail the renal and respiratory mechanisms of acid base balance.</w:t>
      </w:r>
    </w:p>
    <w:p w:rsidR="00FA73D8" w:rsidRDefault="00FA73D8" w:rsidP="005C41B4">
      <w:pPr>
        <w:tabs>
          <w:tab w:val="left" w:pos="3780"/>
          <w:tab w:val="left" w:pos="5580"/>
        </w:tabs>
        <w:ind w:left="720" w:hanging="360"/>
      </w:pPr>
      <w:r>
        <w:t>18. What is thyroxin-binding globulin? Explain the function, formation and abnormalities of thyroid hormone.</w:t>
      </w:r>
    </w:p>
    <w:p w:rsidR="00FA73D8" w:rsidRDefault="00FA73D8" w:rsidP="005C41B4">
      <w:pPr>
        <w:ind w:left="360"/>
      </w:pPr>
      <w:r>
        <w:t>19. Discuss the different laboratory investigations to evaluate gastric function.</w:t>
      </w:r>
    </w:p>
    <w:p w:rsidR="00FA73D8" w:rsidRDefault="00FA73D8" w:rsidP="005C41B4">
      <w:pPr>
        <w:ind w:left="720" w:hanging="720"/>
      </w:pPr>
      <w:r>
        <w:t xml:space="preserve">      20. Describe in detail the newborn diseases related to carbohydrate and amino acid metabolism.</w:t>
      </w:r>
    </w:p>
    <w:p w:rsidR="00FA73D8" w:rsidRDefault="00FA73D8" w:rsidP="005C41B4">
      <w:pPr>
        <w:ind w:left="720" w:hanging="720"/>
      </w:pPr>
    </w:p>
    <w:p w:rsidR="00FA73D8" w:rsidRDefault="00FA73D8" w:rsidP="005C41B4">
      <w:pPr>
        <w:ind w:left="720" w:hanging="720"/>
      </w:pPr>
    </w:p>
    <w:p w:rsidR="00FA73D8" w:rsidRDefault="00FA73D8" w:rsidP="005C41B4">
      <w:pPr>
        <w:ind w:left="720" w:hanging="720"/>
        <w:jc w:val="center"/>
      </w:pPr>
      <w:r>
        <w:t>********</w:t>
      </w:r>
    </w:p>
    <w:p w:rsidR="00FA73D8" w:rsidRDefault="00FA73D8">
      <w:pPr>
        <w:rPr>
          <w:rFonts w:ascii="Bookman Old Style" w:hAnsi="Bookman Old Style"/>
        </w:rPr>
        <w:sectPr w:rsidR="00FA73D8" w:rsidSect="00FA73D8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FA73D8" w:rsidRPr="000A0C40" w:rsidRDefault="00FA73D8">
      <w:pPr>
        <w:rPr>
          <w:rFonts w:ascii="Bookman Old Style" w:hAnsi="Bookman Old Style"/>
        </w:rPr>
      </w:pPr>
    </w:p>
    <w:sectPr w:rsidR="00FA73D8" w:rsidRPr="000A0C40" w:rsidSect="00FA73D8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D8" w:rsidRDefault="00FA73D8">
      <w:r>
        <w:separator/>
      </w:r>
    </w:p>
  </w:endnote>
  <w:endnote w:type="continuationSeparator" w:id="1">
    <w:p w:rsidR="00FA73D8" w:rsidRDefault="00FA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8DEBEE6B-CD38-4F1A-B6E5-C2B9222C71E7}"/>
    <w:embedBold r:id="rId2" w:fontKey="{09DA6A88-E43C-4F54-96D8-08B208AA75B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8326378D-1031-4715-B614-83D691A8A77A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D1029BD6-33C4-4CB7-B774-35F78E28B63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D8" w:rsidRDefault="00FA73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D8" w:rsidRDefault="00FA73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D8" w:rsidRDefault="00FA73D8">
    <w:pPr>
      <w:pStyle w:val="Footer"/>
      <w:framePr w:wrap="around" w:vAnchor="text" w:hAnchor="margin" w:xAlign="right" w:y="1"/>
      <w:rPr>
        <w:rStyle w:val="PageNumber"/>
      </w:rPr>
    </w:pPr>
  </w:p>
  <w:p w:rsidR="00FA73D8" w:rsidRDefault="00FA73D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D8" w:rsidRDefault="00FA73D8">
      <w:r>
        <w:separator/>
      </w:r>
    </w:p>
  </w:footnote>
  <w:footnote w:type="continuationSeparator" w:id="1">
    <w:p w:rsidR="00FA73D8" w:rsidRDefault="00FA7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31563B"/>
    <w:rsid w:val="003352DA"/>
    <w:rsid w:val="003602CE"/>
    <w:rsid w:val="004A3931"/>
    <w:rsid w:val="00580932"/>
    <w:rsid w:val="005C41B4"/>
    <w:rsid w:val="00793D97"/>
    <w:rsid w:val="007E2D2D"/>
    <w:rsid w:val="00924934"/>
    <w:rsid w:val="00944C79"/>
    <w:rsid w:val="009612FC"/>
    <w:rsid w:val="00A97D74"/>
    <w:rsid w:val="00CD76BD"/>
    <w:rsid w:val="00CE6DFD"/>
    <w:rsid w:val="00DA1778"/>
    <w:rsid w:val="00DA7C5B"/>
    <w:rsid w:val="00FA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2011-04-18T10:21:00Z</cp:lastPrinted>
  <dcterms:created xsi:type="dcterms:W3CDTF">2011-04-18T10:21:00Z</dcterms:created>
  <dcterms:modified xsi:type="dcterms:W3CDTF">2011-04-18T10:22:00Z</dcterms:modified>
</cp:coreProperties>
</file>